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C7" w:rsidRDefault="00C53AC7">
      <w:pPr>
        <w:jc w:val="center"/>
        <w:rPr>
          <w:rFonts w:ascii="HGPｺﾞｼｯｸE" w:eastAsia="HGPｺﾞｼｯｸE" w:hint="eastAsia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 xml:space="preserve">平成25年度　</w:t>
      </w:r>
      <w:r w:rsidR="009861C7">
        <w:rPr>
          <w:rFonts w:ascii="HGPｺﾞｼｯｸE" w:eastAsia="HGPｺﾞｼｯｸE" w:hint="eastAsia"/>
          <w:sz w:val="32"/>
          <w:szCs w:val="32"/>
        </w:rPr>
        <w:t>Ｄ</w:t>
      </w:r>
      <w:r>
        <w:rPr>
          <w:rFonts w:ascii="HGPｺﾞｼｯｸE" w:eastAsia="HGPｺﾞｼｯｸE" w:hint="eastAsia"/>
          <w:sz w:val="32"/>
          <w:szCs w:val="32"/>
        </w:rPr>
        <w:t>ブロック勉強会　アクションプラン</w:t>
      </w:r>
    </w:p>
    <w:p w:rsidR="00C53AC7" w:rsidRDefault="00C53AC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　　　　　　　　　　　　　　　　　　平成26年</w:t>
      </w:r>
      <w:r w:rsidR="009861C7">
        <w:rPr>
          <w:rFonts w:ascii="HGPｺﾞｼｯｸE" w:eastAsia="HGPｺﾞｼｯｸE" w:hAnsi="ＭＳ ゴシック" w:hint="eastAsia"/>
        </w:rPr>
        <w:t>2</w:t>
      </w:r>
      <w:r>
        <w:rPr>
          <w:rFonts w:ascii="HGPｺﾞｼｯｸE" w:eastAsia="HGPｺﾞｼｯｸE" w:hAnsi="ＭＳ ゴシック" w:hint="eastAsia"/>
        </w:rPr>
        <w:t>月</w:t>
      </w:r>
      <w:r w:rsidR="009861C7">
        <w:rPr>
          <w:rFonts w:ascii="HGPｺﾞｼｯｸE" w:eastAsia="HGPｺﾞｼｯｸE" w:hAnsi="ＭＳ ゴシック" w:hint="eastAsia"/>
        </w:rPr>
        <w:t>6</w:t>
      </w:r>
      <w:r>
        <w:rPr>
          <w:rFonts w:ascii="HGPｺﾞｼｯｸE" w:eastAsia="HGPｺﾞｼｯｸE" w:hAnsi="ＭＳ ゴシック" w:hint="eastAsia"/>
        </w:rPr>
        <w:t>日（木）</w:t>
      </w:r>
    </w:p>
    <w:p w:rsidR="00C53AC7" w:rsidRDefault="00061F76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1" o:spid="_x0000_s1028" style="position:absolute;left:0;text-align:left;margin-left:-.75pt;margin-top:14.45pt;width:495.75pt;height:71.2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" filled="f"/>
        </w:pict>
      </w:r>
      <w:r w:rsidR="00C53AC7">
        <w:rPr>
          <w:rFonts w:ascii="HGPｺﾞｼｯｸE" w:eastAsia="HGPｺﾞｼｯｸE" w:hAnsi="ＭＳ ゴシック" w:hint="eastAsia"/>
        </w:rPr>
        <w:t>◆個人で考えた問題の定義（なにが問題の本質か）</w:t>
      </w:r>
    </w:p>
    <w:p w:rsidR="00C53AC7" w:rsidRDefault="00CF3B9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●</w:t>
      </w:r>
      <w:r w:rsidR="009E2F94">
        <w:rPr>
          <w:rFonts w:ascii="HGPｺﾞｼｯｸE" w:eastAsia="HGPｺﾞｼｯｸE" w:hAnsi="ＭＳ ゴシック" w:hint="eastAsia"/>
        </w:rPr>
        <w:t>お薬手帳の必要性が理解されていない</w:t>
      </w:r>
      <w:r w:rsidR="00061F76">
        <w:rPr>
          <w:rFonts w:ascii="HGPｺﾞｼｯｸE" w:eastAsia="HGPｺﾞｼｯｸE" w:hAnsi="ＭＳ ゴシック" w:hint="eastAsia"/>
        </w:rPr>
        <w:t>こと</w:t>
      </w:r>
      <w:r w:rsidR="009E2F94">
        <w:rPr>
          <w:rFonts w:ascii="HGPｺﾞｼｯｸE" w:eastAsia="HGPｺﾞｼｯｸE" w:hAnsi="ＭＳ ゴシック" w:hint="eastAsia"/>
        </w:rPr>
        <w:t>（説明不足）</w:t>
      </w:r>
      <w:r w:rsidR="007C2ADB">
        <w:rPr>
          <w:rFonts w:ascii="HGPｺﾞｼｯｸE" w:eastAsia="HGPｺﾞｼｯｸE" w:hAnsi="ＭＳ ゴシック" w:hint="eastAsia"/>
        </w:rPr>
        <w:t xml:space="preserve">　</w:t>
      </w:r>
      <w:r>
        <w:rPr>
          <w:rFonts w:ascii="HGPｺﾞｼｯｸE" w:eastAsia="HGPｺﾞｼｯｸE" w:hAnsi="ＭＳ ゴシック" w:hint="eastAsia"/>
        </w:rPr>
        <w:t>●</w:t>
      </w:r>
      <w:r w:rsidR="009E2F94">
        <w:rPr>
          <w:rFonts w:ascii="HGPｺﾞｼｯｸE" w:eastAsia="HGPｺﾞｼｯｸE" w:hAnsi="ＭＳ ゴシック" w:hint="eastAsia"/>
        </w:rPr>
        <w:t>患者さんによって必要度にばらつきがある</w:t>
      </w:r>
      <w:r w:rsidR="00061F76">
        <w:rPr>
          <w:rFonts w:ascii="HGPｺﾞｼｯｸE" w:eastAsia="HGPｺﾞｼｯｸE" w:hAnsi="ＭＳ ゴシック" w:hint="eastAsia"/>
        </w:rPr>
        <w:t>こと</w:t>
      </w:r>
    </w:p>
    <w:p w:rsidR="009E2F94" w:rsidRDefault="00CF3B9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●</w:t>
      </w:r>
      <w:r w:rsidR="009E2F94">
        <w:rPr>
          <w:rFonts w:ascii="HGPｺﾞｼｯｸE" w:eastAsia="HGPｺﾞｼｯｸE" w:hAnsi="ＭＳ ゴシック" w:hint="eastAsia"/>
        </w:rPr>
        <w:t>薬剤師</w:t>
      </w:r>
      <w:r>
        <w:rPr>
          <w:rFonts w:ascii="HGPｺﾞｼｯｸE" w:eastAsia="HGPｺﾞｼｯｸE" w:hAnsi="ＭＳ ゴシック" w:hint="eastAsia"/>
        </w:rPr>
        <w:t>側</w:t>
      </w:r>
      <w:r w:rsidR="009E2F94">
        <w:rPr>
          <w:rFonts w:ascii="HGPｺﾞｼｯｸE" w:eastAsia="HGPｺﾞｼｯｸE" w:hAnsi="ＭＳ ゴシック" w:hint="eastAsia"/>
        </w:rPr>
        <w:t>の理解度（必要性への理解</w:t>
      </w:r>
      <w:r>
        <w:rPr>
          <w:rFonts w:ascii="HGPｺﾞｼｯｸE" w:eastAsia="HGPｺﾞｼｯｸE" w:hAnsi="ＭＳ ゴシック" w:hint="eastAsia"/>
        </w:rPr>
        <w:t>・大切さ</w:t>
      </w:r>
      <w:r w:rsidR="009E2F94">
        <w:rPr>
          <w:rFonts w:ascii="HGPｺﾞｼｯｸE" w:eastAsia="HGPｺﾞｼｯｸE" w:hAnsi="ＭＳ ゴシック" w:hint="eastAsia"/>
        </w:rPr>
        <w:t>）</w:t>
      </w:r>
      <w:r w:rsidR="0024091F">
        <w:rPr>
          <w:rFonts w:ascii="HGPｺﾞｼｯｸE" w:eastAsia="HGPｺﾞｼｯｸE" w:hAnsi="ＭＳ ゴシック" w:hint="eastAsia"/>
        </w:rPr>
        <w:t>・</w:t>
      </w:r>
      <w:r>
        <w:rPr>
          <w:rFonts w:ascii="HGPｺﾞｼｯｸE" w:eastAsia="HGPｺﾞｼｯｸE" w:hAnsi="ＭＳ ゴシック" w:hint="eastAsia"/>
        </w:rPr>
        <w:t>薬局間</w:t>
      </w:r>
      <w:r w:rsidR="00061F76">
        <w:rPr>
          <w:rFonts w:ascii="HGPｺﾞｼｯｸE" w:eastAsia="HGPｺﾞｼｯｸE" w:hAnsi="ＭＳ ゴシック" w:hint="eastAsia"/>
        </w:rPr>
        <w:t>に温度差があること</w:t>
      </w:r>
    </w:p>
    <w:p w:rsidR="00C53AC7" w:rsidRDefault="00C53AC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が問題</w:t>
      </w:r>
    </w:p>
    <w:p w:rsidR="00C53AC7" w:rsidRDefault="00C53AC7">
      <w:pPr>
        <w:rPr>
          <w:rFonts w:ascii="HGPｺﾞｼｯｸE" w:eastAsia="HGPｺﾞｼｯｸE" w:hAnsi="ＭＳ ゴシック"/>
        </w:rPr>
      </w:pPr>
    </w:p>
    <w:p w:rsidR="00C53AC7" w:rsidRDefault="00C53AC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3" o:spid="_x0000_s1027" style="position:absolute;left:0;text-align:left;margin-left:-.75pt;margin-top:17.25pt;width:499.5pt;height:42.7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" filled="f"/>
        </w:pict>
      </w:r>
      <w:r>
        <w:rPr>
          <w:rFonts w:ascii="HGPｺﾞｼｯｸE" w:eastAsia="HGPｺﾞｼｯｸE" w:hAnsi="ＭＳ ゴシック" w:hint="eastAsia"/>
        </w:rPr>
        <w:t>◆班で考えた問題の定義（なにが問題の本質か）</w:t>
      </w:r>
    </w:p>
    <w:p w:rsidR="00C53AC7" w:rsidRDefault="009E2F94" w:rsidP="00061F76">
      <w:pPr>
        <w:ind w:left="9030" w:hangingChars="4300" w:hanging="9030"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患者さんがお薬手帳の意義（メリット）を理解</w:t>
      </w:r>
      <w:r w:rsidR="0024091F">
        <w:rPr>
          <w:rFonts w:ascii="HGPｺﾞｼｯｸE" w:eastAsia="HGPｺﾞｼｯｸE" w:hAnsi="ＭＳ ゴシック" w:hint="eastAsia"/>
        </w:rPr>
        <w:t>できず、</w:t>
      </w:r>
      <w:r>
        <w:rPr>
          <w:rFonts w:ascii="HGPｺﾞｼｯｸE" w:eastAsia="HGPｺﾞｼｯｸE" w:hAnsi="ＭＳ ゴシック" w:hint="eastAsia"/>
        </w:rPr>
        <w:t>持参しないこと</w:t>
      </w:r>
      <w:r w:rsidR="00C53AC7"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が問題</w:t>
      </w:r>
    </w:p>
    <w:p w:rsidR="00C53AC7" w:rsidRDefault="00C53AC7">
      <w:pPr>
        <w:rPr>
          <w:rFonts w:ascii="HGPｺﾞｼｯｸE" w:eastAsia="HGPｺﾞｼｯｸE" w:hAnsi="ＭＳ ゴシック" w:hint="eastAsia"/>
        </w:rPr>
      </w:pPr>
    </w:p>
    <w:p w:rsidR="00C53AC7" w:rsidRDefault="00C53AC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>◆アクションプラン</w:t>
      </w:r>
    </w:p>
    <w:tbl>
      <w:tblPr>
        <w:tblW w:w="9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0"/>
      </w:tblGrid>
      <w:tr w:rsidR="00C53AC7" w:rsidTr="009A5174">
        <w:tblPrEx>
          <w:tblCellMar>
            <w:top w:w="0" w:type="dxa"/>
            <w:bottom w:w="0" w:type="dxa"/>
          </w:tblCellMar>
        </w:tblPrEx>
        <w:trPr>
          <w:trHeight w:val="7211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C7" w:rsidRDefault="00C53AC7">
            <w:pPr>
              <w:spacing w:line="240" w:lineRule="exact"/>
              <w:rPr>
                <w:rFonts w:ascii="HGPｺﾞｼｯｸE" w:eastAsia="HGPｺﾞｼｯｸE"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05"/>
              <w:gridCol w:w="7863"/>
            </w:tblGrid>
            <w:tr w:rsidR="00C53AC7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1605" w:type="dxa"/>
                  <w:tcBorders>
                    <w:right w:val="single" w:sz="6" w:space="0" w:color="auto"/>
                  </w:tcBorders>
                  <w:shd w:val="clear" w:color="auto" w:fill="FFCCCC"/>
                  <w:vAlign w:val="center"/>
                </w:tcPr>
                <w:p w:rsidR="00C53AC7" w:rsidRDefault="009E2F94" w:rsidP="00061F76">
                  <w:pPr>
                    <w:wordWrap w:val="0"/>
                    <w:jc w:val="right"/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Ｄ１</w:t>
                  </w:r>
                  <w:r w:rsidR="00C53AC7"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班</w:t>
                  </w:r>
                  <w:r w:rsidR="00061F76"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 xml:space="preserve">　</w:t>
                  </w:r>
                </w:p>
              </w:tc>
              <w:tc>
                <w:tcPr>
                  <w:tcW w:w="7863" w:type="dxa"/>
                  <w:tcBorders>
                    <w:left w:val="single" w:sz="6" w:space="0" w:color="auto"/>
                  </w:tcBorders>
                  <w:shd w:val="clear" w:color="auto" w:fill="FFFF99"/>
                  <w:vAlign w:val="center"/>
                </w:tcPr>
                <w:p w:rsidR="00C53AC7" w:rsidRDefault="00C53AC7" w:rsidP="009E2F94">
                  <w:pPr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>目標：</w:t>
                  </w:r>
                  <w:r w:rsidR="009E2F94"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>お薬手帳の意義を理解してもらって必ず持参してもらう！</w:t>
                  </w:r>
                </w:p>
              </w:tc>
            </w:tr>
          </w:tbl>
          <w:p w:rsidR="00C53AC7" w:rsidRDefault="00C53AC7">
            <w:pPr>
              <w:rPr>
                <w:rFonts w:ascii="HGPｺﾞｼｯｸE" w:eastAsia="HGPｺﾞｼｯｸE" w:hAnsi="ＭＳ ゴシック"/>
                <w:noProof/>
              </w:rPr>
            </w:pPr>
            <w:r>
              <w:rPr>
                <w:rFonts w:ascii="HGPｺﾞｼｯｸE" w:eastAsia="HGPｺﾞｼｯｸE" w:hAnsi="ＭＳ ゴシック" w:hint="eastAsia"/>
                <w:noProof/>
              </w:rPr>
              <w:t xml:space="preserve">　　目標にいたる具体的な解決策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50"/>
              <w:gridCol w:w="3054"/>
              <w:gridCol w:w="1686"/>
              <w:gridCol w:w="3090"/>
            </w:tblGrid>
            <w:tr w:rsidR="00C53AC7">
              <w:tblPrEx>
                <w:tblCellMar>
                  <w:top w:w="0" w:type="dxa"/>
                  <w:bottom w:w="0" w:type="dxa"/>
                </w:tblCellMar>
              </w:tblPrEx>
              <w:trPr>
                <w:trHeight w:val="81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いつ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（実施時期）</w:t>
                  </w:r>
                </w:p>
              </w:tc>
              <w:tc>
                <w:tcPr>
                  <w:tcW w:w="3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9E2F94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明日から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誰が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（実施主体）</w:t>
                  </w:r>
                </w:p>
              </w:tc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9E2F94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各薬局が</w:t>
                  </w:r>
                </w:p>
              </w:tc>
            </w:tr>
            <w:tr w:rsidR="00C53AC7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誰に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（働きかけ先）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9E2F94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患者さんに</w:t>
                  </w:r>
                </w:p>
              </w:tc>
            </w:tr>
            <w:tr w:rsidR="00C53AC7" w:rsidTr="009A5174">
              <w:tblPrEx>
                <w:tblCellMar>
                  <w:top w:w="0" w:type="dxa"/>
                  <w:bottom w:w="0" w:type="dxa"/>
                </w:tblCellMar>
              </w:tblPrEx>
              <w:trPr>
                <w:trHeight w:val="2711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どのように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（方法）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F94" w:rsidRDefault="0024091F" w:rsidP="009E2F94">
                  <w:pPr>
                    <w:ind w:left="210" w:hangingChars="100" w:hanging="210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●</w:t>
                  </w:r>
                  <w:r w:rsidR="009E2F94">
                    <w:rPr>
                      <w:rFonts w:ascii="HGPｺﾞｼｯｸE" w:eastAsia="HGPｺﾞｼｯｸE" w:hAnsi="ＭＳ ゴシック" w:hint="eastAsia"/>
                      <w:noProof/>
                    </w:rPr>
                    <w:t xml:space="preserve">今飲んでなくても、これから（未来で）服用するかもしれないその時に、相互作用や病態がわかるために手帳が役に立つことを伝える。　　　</w:t>
                  </w:r>
                </w:p>
                <w:p w:rsidR="00C53AC7" w:rsidRDefault="0024091F" w:rsidP="00061F76">
                  <w:pPr>
                    <w:ind w:left="210" w:hangingChars="100" w:hanging="210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●</w:t>
                  </w:r>
                  <w:r w:rsidR="009E2F94">
                    <w:rPr>
                      <w:rFonts w:ascii="HGPｺﾞｼｯｸE" w:eastAsia="HGPｺﾞｼｯｸE" w:hAnsi="ＭＳ ゴシック" w:hint="eastAsia"/>
                      <w:noProof/>
                    </w:rPr>
                    <w:t>今日渡した薬の説明だけではなく、</w:t>
                  </w:r>
                  <w:r w:rsidR="007C0374">
                    <w:rPr>
                      <w:rFonts w:ascii="HGPｺﾞｼｯｸE" w:eastAsia="HGPｺﾞｼｯｸE" w:hAnsi="ＭＳ ゴシック" w:hint="eastAsia"/>
                      <w:noProof/>
                    </w:rPr>
                    <w:t>場合によっては</w:t>
                  </w:r>
                  <w:r w:rsidR="009E2F94">
                    <w:rPr>
                      <w:rFonts w:ascii="HGPｺﾞｼｯｸE" w:eastAsia="HGPｺﾞｼｯｸE" w:hAnsi="ＭＳ ゴシック" w:hint="eastAsia"/>
                      <w:noProof/>
                    </w:rPr>
                    <w:t>そ</w:t>
                  </w:r>
                  <w:r w:rsidR="009C10CC">
                    <w:rPr>
                      <w:rFonts w:ascii="HGPｺﾞｼｯｸE" w:eastAsia="HGPｺﾞｼｯｸE" w:hAnsi="ＭＳ ゴシック" w:hint="eastAsia"/>
                      <w:noProof/>
                    </w:rPr>
                    <w:t>れ以前</w:t>
                  </w:r>
                  <w:r w:rsidR="009E2F94">
                    <w:rPr>
                      <w:rFonts w:ascii="HGPｺﾞｼｯｸE" w:eastAsia="HGPｺﾞｼｯｸE" w:hAnsi="ＭＳ ゴシック" w:hint="eastAsia"/>
                      <w:noProof/>
                    </w:rPr>
                    <w:t>に投薬された</w:t>
                  </w:r>
                  <w:r w:rsidR="00061F76">
                    <w:rPr>
                      <w:rFonts w:ascii="HGPｺﾞｼｯｸE" w:eastAsia="HGPｺﾞｼｯｸE" w:hAnsi="ＭＳ ゴシック" w:hint="eastAsia"/>
                      <w:noProof/>
                    </w:rPr>
                    <w:t>薬の説明も</w:t>
                  </w:r>
                  <w:r w:rsidR="007C0374">
                    <w:rPr>
                      <w:rFonts w:ascii="HGPｺﾞｼｯｸE" w:eastAsia="HGPｺﾞｼｯｸE" w:hAnsi="ＭＳ ゴシック" w:hint="eastAsia"/>
                      <w:noProof/>
                    </w:rPr>
                    <w:t>してみる</w:t>
                  </w:r>
                  <w:r w:rsidR="007C2ADB">
                    <w:rPr>
                      <w:rFonts w:ascii="HGPｺﾞｼｯｸE" w:eastAsia="HGPｺﾞｼｯｸE" w:hAnsi="ＭＳ ゴシック" w:hint="eastAsia"/>
                      <w:noProof/>
                    </w:rPr>
                    <w:t>。（</w:t>
                  </w:r>
                  <w:r w:rsidR="00061F76">
                    <w:rPr>
                      <w:rFonts w:ascii="HGPｺﾞｼｯｸE" w:eastAsia="HGPｺﾞｼｯｸE" w:hAnsi="ＭＳ ゴシック" w:hint="eastAsia"/>
                      <w:noProof/>
                    </w:rPr>
                    <w:t>違う診療科の薬剤師の目で見て説明する</w:t>
                  </w: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と、また違った副作用</w:t>
                  </w:r>
                  <w:r w:rsidR="007C2ADB">
                    <w:rPr>
                      <w:rFonts w:ascii="HGPｺﾞｼｯｸE" w:eastAsia="HGPｺﾞｼｯｸE" w:hAnsi="ＭＳ ゴシック" w:hint="eastAsia"/>
                      <w:noProof/>
                    </w:rPr>
                    <w:t>等</w:t>
                  </w: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も</w:t>
                  </w:r>
                  <w:r w:rsidR="007C2ADB">
                    <w:rPr>
                      <w:rFonts w:ascii="HGPｺﾞｼｯｸE" w:eastAsia="HGPｺﾞｼｯｸE" w:hAnsi="ＭＳ ゴシック" w:hint="eastAsia"/>
                      <w:noProof/>
                    </w:rPr>
                    <w:t>予防</w:t>
                  </w: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できる</w:t>
                  </w:r>
                  <w:r w:rsidR="00061F76">
                    <w:rPr>
                      <w:rFonts w:ascii="HGPｺﾞｼｯｸE" w:eastAsia="HGPｺﾞｼｯｸE" w:hAnsi="ＭＳ ゴシック" w:hint="eastAsia"/>
                      <w:noProof/>
                    </w:rPr>
                    <w:t>。</w:t>
                  </w:r>
                  <w:r w:rsidR="007C2ADB">
                    <w:rPr>
                      <w:rFonts w:ascii="HGPｺﾞｼｯｸE" w:eastAsia="HGPｺﾞｼｯｸE" w:hAnsi="ＭＳ ゴシック" w:hint="eastAsia"/>
                      <w:noProof/>
                    </w:rPr>
                    <w:t>）</w:t>
                  </w:r>
                </w:p>
                <w:p w:rsidR="00C53AC7" w:rsidRDefault="0024091F" w:rsidP="007C2ADB">
                  <w:pPr>
                    <w:ind w:left="210" w:hangingChars="100" w:hanging="210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●</w:t>
                  </w:r>
                  <w:r w:rsidR="00061F76">
                    <w:rPr>
                      <w:rFonts w:ascii="HGPｺﾞｼｯｸE" w:eastAsia="HGPｺﾞｼｯｸE" w:hAnsi="ＭＳ ゴシック" w:hint="eastAsia"/>
                      <w:noProof/>
                    </w:rPr>
                    <w:t>手帳にカバーがついてない患者さんには、必ずカバーをつけてあげて他の糖尿病手帳や保険証、検査結果なども挟み込んで</w:t>
                  </w: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一つにまとめるよう説明し、</w:t>
                  </w:r>
                  <w:r w:rsidR="00061F76">
                    <w:rPr>
                      <w:rFonts w:ascii="HGPｺﾞｼｯｸE" w:eastAsia="HGPｺﾞｼｯｸE" w:hAnsi="ＭＳ ゴシック" w:hint="eastAsia"/>
                      <w:noProof/>
                    </w:rPr>
                    <w:t>病院、薬局に行くときは「これだけ出せば</w:t>
                  </w: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ＯＫ</w:t>
                  </w:r>
                  <w:r w:rsidR="00061F76">
                    <w:rPr>
                      <w:rFonts w:ascii="HGPｺﾞｼｯｸE" w:eastAsia="HGPｺﾞｼｯｸE" w:hAnsi="ＭＳ ゴシック" w:hint="eastAsia"/>
                      <w:noProof/>
                    </w:rPr>
                    <w:t>！」</w:t>
                  </w:r>
                  <w:r w:rsidR="007C2ADB">
                    <w:rPr>
                      <w:rFonts w:ascii="HGPｺﾞｼｯｸE" w:eastAsia="HGPｺﾞｼｯｸE" w:hAnsi="ＭＳ ゴシック" w:hint="eastAsia"/>
                      <w:noProof/>
                    </w:rPr>
                    <w:t>の</w:t>
                  </w: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グッズ</w:t>
                  </w:r>
                  <w:r w:rsidR="007C2ADB">
                    <w:rPr>
                      <w:rFonts w:ascii="HGPｺﾞｼｯｸE" w:eastAsia="HGPｺﾞｼｯｸE" w:hAnsi="ＭＳ ゴシック" w:hint="eastAsia"/>
                      <w:noProof/>
                    </w:rPr>
                    <w:t>状態にする</w:t>
                  </w: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よう勧める。</w:t>
                  </w:r>
                </w:p>
              </w:tc>
            </w:tr>
            <w:tr w:rsidR="00C53AC7" w:rsidTr="009A5174">
              <w:tblPrEx>
                <w:tblCellMar>
                  <w:top w:w="0" w:type="dxa"/>
                  <w:bottom w:w="0" w:type="dxa"/>
                </w:tblCellMar>
              </w:tblPrEx>
              <w:trPr>
                <w:trHeight w:val="715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ind w:firstLineChars="300" w:firstLine="630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備考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</w:tc>
            </w:tr>
          </w:tbl>
          <w:p w:rsidR="00C53AC7" w:rsidRDefault="00C53AC7">
            <w:pPr>
              <w:rPr>
                <w:rFonts w:ascii="HGPｺﾞｼｯｸE" w:eastAsia="HGPｺﾞｼｯｸE" w:hint="eastAsia"/>
                <w:noProof/>
              </w:rPr>
            </w:pPr>
          </w:p>
        </w:tc>
      </w:tr>
    </w:tbl>
    <w:p w:rsidR="00C53AC7" w:rsidRDefault="00C53AC7">
      <w:pPr>
        <w:rPr>
          <w:rFonts w:ascii="HGPｺﾞｼｯｸE" w:eastAsia="HGPｺﾞｼｯｸE" w:hint="eastAsia"/>
        </w:rPr>
      </w:pPr>
    </w:p>
    <w:p w:rsidR="00C53AC7" w:rsidRDefault="00061F76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/>
          <w:noProof/>
        </w:rPr>
        <w:pict>
          <v:rect id="正方形/長方形 4" o:spid="_x0000_s1026" style="position:absolute;left:0;text-align:left;margin-left:-.75pt;margin-top:15pt;width:7in;height:38.2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" filled="f"/>
        </w:pict>
      </w:r>
      <w:r w:rsidR="00C53AC7">
        <w:rPr>
          <w:rFonts w:ascii="HGPｺﾞｼｯｸE" w:eastAsia="HGPｺﾞｼｯｸE" w:hAnsi="ＭＳ ゴシック" w:hint="eastAsia"/>
        </w:rPr>
        <w:t>◆振り返り</w:t>
      </w:r>
    </w:p>
    <w:p w:rsidR="00F63328" w:rsidRDefault="009A5174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「いつ」「誰が」「どこで」「どうする」と書き残すことが、自分の脳に刻み込まれた感じがあり、すごく記憶に残り、</w:t>
      </w:r>
      <w:r w:rsidR="00700706">
        <w:rPr>
          <w:rFonts w:ascii="HGPｺﾞｼｯｸE" w:eastAsia="HGPｺﾞｼｯｸE" w:hAnsi="ＭＳ ゴシック" w:hint="eastAsia"/>
        </w:rPr>
        <w:t>面白い取り組みだと思いました。カバーなど出来ることから始めて、手帳の価値を上げていきたいと思います。</w:t>
      </w:r>
    </w:p>
    <w:p w:rsidR="00700706" w:rsidRDefault="00700706">
      <w:pPr>
        <w:rPr>
          <w:rFonts w:ascii="HGPｺﾞｼｯｸE" w:eastAsia="HGPｺﾞｼｯｸE" w:hAnsi="ＭＳ ゴシック" w:hint="eastAsia"/>
        </w:rPr>
      </w:pPr>
    </w:p>
    <w:p w:rsidR="009A5174" w:rsidRPr="009A5174" w:rsidRDefault="009A5174">
      <w:pPr>
        <w:rPr>
          <w:rFonts w:ascii="HGPｺﾞｼｯｸE" w:eastAsia="HGPｺﾞｼｯｸE" w:hAnsi="ＭＳ ゴシック" w:hint="eastAsia"/>
          <w:b/>
          <w:sz w:val="26"/>
        </w:rPr>
      </w:pPr>
      <w:r>
        <w:rPr>
          <w:rFonts w:ascii="HGPｺﾞｼｯｸE" w:eastAsia="HGPｺﾞｼｯｸE" w:hAnsi="ＭＳ ゴシック" w:hint="eastAsia"/>
          <w:b/>
          <w:sz w:val="26"/>
        </w:rPr>
        <w:t xml:space="preserve">　　　　　　　　　　　　　　　　　　　　　　　　　　　　　　　　　　</w:t>
      </w:r>
    </w:p>
    <w:sectPr w:rsidR="009A5174" w:rsidRPr="009A5174">
      <w:pgSz w:w="11906" w:h="16838"/>
      <w:pgMar w:top="851" w:right="1080" w:bottom="1134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0E" w:rsidRDefault="00E24D0E">
      <w:r>
        <w:separator/>
      </w:r>
    </w:p>
  </w:endnote>
  <w:endnote w:type="continuationSeparator" w:id="0">
    <w:p w:rsidR="00E24D0E" w:rsidRDefault="00E2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0E" w:rsidRDefault="00E24D0E">
      <w:r>
        <w:separator/>
      </w:r>
    </w:p>
  </w:footnote>
  <w:footnote w:type="continuationSeparator" w:id="0">
    <w:p w:rsidR="00E24D0E" w:rsidRDefault="00E24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10A"/>
    <w:multiLevelType w:val="hybridMultilevel"/>
    <w:tmpl w:val="5EC06C12"/>
    <w:lvl w:ilvl="0" w:tplc="D922A6A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HGP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CDD"/>
    <w:rsid w:val="00020B8F"/>
    <w:rsid w:val="00061F76"/>
    <w:rsid w:val="00074F45"/>
    <w:rsid w:val="00111EF2"/>
    <w:rsid w:val="00131B3A"/>
    <w:rsid w:val="0024091F"/>
    <w:rsid w:val="00337CAF"/>
    <w:rsid w:val="003C10A1"/>
    <w:rsid w:val="004349DE"/>
    <w:rsid w:val="004E7CDD"/>
    <w:rsid w:val="00522C55"/>
    <w:rsid w:val="00550D2D"/>
    <w:rsid w:val="006A0262"/>
    <w:rsid w:val="00700706"/>
    <w:rsid w:val="007C0374"/>
    <w:rsid w:val="007C2ADB"/>
    <w:rsid w:val="007E049D"/>
    <w:rsid w:val="00983704"/>
    <w:rsid w:val="009861C7"/>
    <w:rsid w:val="009A5174"/>
    <w:rsid w:val="009C10CC"/>
    <w:rsid w:val="009E2F94"/>
    <w:rsid w:val="009E6CD6"/>
    <w:rsid w:val="00A55DAE"/>
    <w:rsid w:val="00A935BC"/>
    <w:rsid w:val="00C53AC7"/>
    <w:rsid w:val="00CF3B97"/>
    <w:rsid w:val="00D654A4"/>
    <w:rsid w:val="00D942FA"/>
    <w:rsid w:val="00E24D0E"/>
    <w:rsid w:val="00F6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tukasa</cp:lastModifiedBy>
  <cp:revision>2</cp:revision>
  <cp:lastPrinted>2014-01-23T01:39:00Z</cp:lastPrinted>
  <dcterms:created xsi:type="dcterms:W3CDTF">2014-03-26T07:20:00Z</dcterms:created>
  <dcterms:modified xsi:type="dcterms:W3CDTF">2014-03-26T07:20:00Z</dcterms:modified>
</cp:coreProperties>
</file>